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FC42F" w14:textId="77777777" w:rsidR="00B05893" w:rsidRPr="00B05893" w:rsidRDefault="00B05893" w:rsidP="00B05893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ascii="Times New Roman" w:eastAsia="Times New Roman" w:hAnsi="Times New Roman" w:cs="Arial"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3F22E5D1" wp14:editId="38D76169">
            <wp:extent cx="542925" cy="84772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61D7B" w14:textId="77777777" w:rsidR="00B05893" w:rsidRPr="00B05893" w:rsidRDefault="00B05893" w:rsidP="00B05893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5185F2CA" w14:textId="77777777" w:rsidR="00B05893" w:rsidRPr="00B05893" w:rsidRDefault="00B05893" w:rsidP="00B05893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1AC01A02" w14:textId="77777777" w:rsidR="00B05893" w:rsidRPr="00B05893" w:rsidRDefault="00B05893" w:rsidP="00B05893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6B28469" w14:textId="77777777" w:rsidR="00B05893" w:rsidRPr="00B05893" w:rsidRDefault="00B05893" w:rsidP="00B05893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ascii="Times New Roman" w:eastAsia="Times New Roman" w:hAnsi="Times New Roman" w:cs="Arial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72" distB="4294967272" distL="114300" distR="114300" simplePos="0" relativeHeight="251659264" behindDoc="0" locked="0" layoutInCell="1" allowOverlap="1" wp14:anchorId="39C0D4DC" wp14:editId="35B2BBFD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7EFB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67e-5mm;mso-wrap-distance-right:9pt;mso-wrap-distance-bottom:-6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VvM5gEAAH4DAAAOAAAAZHJzL2Uyb0RvYy54bWysU82O0zAQviPxDpbvNOmi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K8VvM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198E8724" w14:textId="1F48EFE6" w:rsidR="00B05893" w:rsidRPr="00B05893" w:rsidRDefault="00B05893" w:rsidP="00B05893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от 09.06.2022 года </w:t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3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64</w:t>
      </w:r>
      <w:bookmarkStart w:id="0" w:name="_GoBack"/>
      <w:bookmarkEnd w:id="0"/>
      <w:r w:rsidRPr="00B05893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0BE31F23" w14:textId="77777777" w:rsidR="00B05893" w:rsidRPr="00B05893" w:rsidRDefault="00B05893" w:rsidP="00B05893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232E37E4" w14:textId="77777777" w:rsidR="00B05893" w:rsidRPr="00B05893" w:rsidRDefault="00B05893" w:rsidP="00B05893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B05893">
        <w:rPr>
          <w:rFonts w:eastAsia="Times New Roman"/>
          <w:bCs/>
          <w:iCs/>
          <w:lang w:eastAsia="ru-RU"/>
        </w:rPr>
        <w:t>г. Среднеуральск</w:t>
      </w:r>
    </w:p>
    <w:p w14:paraId="4A92B07D" w14:textId="77777777" w:rsidR="00B05893" w:rsidRDefault="00B05893" w:rsidP="00A3080E">
      <w:pPr>
        <w:widowControl w:val="0"/>
        <w:jc w:val="center"/>
        <w:rPr>
          <w:rFonts w:eastAsia="Times New Roman" w:cs="Liberation Serif"/>
          <w:b/>
          <w:bCs/>
          <w:lang w:eastAsia="ru-RU"/>
        </w:rPr>
      </w:pPr>
    </w:p>
    <w:p w14:paraId="44A0C9BB" w14:textId="1C7B8B10" w:rsidR="00005706" w:rsidRDefault="00005706" w:rsidP="00A3080E">
      <w:pPr>
        <w:widowControl w:val="0"/>
        <w:jc w:val="center"/>
        <w:rPr>
          <w:rFonts w:eastAsia="Times New Roman" w:cs="Liberation Serif"/>
          <w:b/>
          <w:bCs/>
          <w:lang w:eastAsia="ru-RU"/>
        </w:rPr>
      </w:pPr>
      <w:r w:rsidRPr="00005706">
        <w:rPr>
          <w:rFonts w:eastAsia="Times New Roman" w:cs="Liberation Serif"/>
          <w:b/>
          <w:bCs/>
          <w:lang w:eastAsia="ru-RU"/>
        </w:rPr>
        <w:t xml:space="preserve">О порядке проведения праздничных мероприятий, </w:t>
      </w:r>
    </w:p>
    <w:p w14:paraId="3282A419" w14:textId="7098B094" w:rsidR="00F241D6" w:rsidRPr="00F26D6D" w:rsidRDefault="00005706" w:rsidP="00A3080E">
      <w:pPr>
        <w:widowControl w:val="0"/>
        <w:jc w:val="center"/>
        <w:rPr>
          <w:rFonts w:eastAsia="Times New Roman" w:cs="Liberation Serif"/>
          <w:b/>
          <w:bCs/>
          <w:lang w:eastAsia="ru-RU"/>
        </w:rPr>
      </w:pPr>
      <w:r w:rsidRPr="00005706">
        <w:rPr>
          <w:rFonts w:eastAsia="Times New Roman" w:cs="Liberation Serif"/>
          <w:b/>
          <w:bCs/>
          <w:lang w:eastAsia="ru-RU"/>
        </w:rPr>
        <w:t>посвященных 91-й годовщин</w:t>
      </w:r>
      <w:r w:rsidR="00535C03">
        <w:rPr>
          <w:rFonts w:eastAsia="Times New Roman" w:cs="Liberation Serif"/>
          <w:b/>
          <w:bCs/>
          <w:lang w:eastAsia="ru-RU"/>
        </w:rPr>
        <w:t>е</w:t>
      </w:r>
      <w:r w:rsidR="00FA49E8">
        <w:rPr>
          <w:rFonts w:eastAsia="Times New Roman" w:cs="Liberation Serif"/>
          <w:b/>
          <w:bCs/>
          <w:lang w:eastAsia="ru-RU"/>
        </w:rPr>
        <w:t xml:space="preserve"> город</w:t>
      </w:r>
      <w:r w:rsidRPr="00005706">
        <w:rPr>
          <w:rFonts w:eastAsia="Times New Roman" w:cs="Liberation Serif"/>
          <w:b/>
          <w:bCs/>
          <w:lang w:eastAsia="ru-RU"/>
        </w:rPr>
        <w:t>а Среднеуральска</w:t>
      </w:r>
    </w:p>
    <w:p w14:paraId="4C68EAFE" w14:textId="672EDE6E" w:rsidR="00FA7B2E" w:rsidRDefault="00FA7B2E" w:rsidP="00A3080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0C181CC6" w14:textId="77777777" w:rsidR="00A3080E" w:rsidRPr="00F26D6D" w:rsidRDefault="00A3080E" w:rsidP="00A3080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700BE8E4" w14:textId="17DFAC9F" w:rsidR="00FA7B2E" w:rsidRPr="00F26D6D" w:rsidRDefault="00F241D6" w:rsidP="00A308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26D6D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6 октября 2003 года № 131-ФЗ «Об общих принципах организации органов местного самоуправления в Российской Федерации», руководствуясь Уставом г</w:t>
      </w:r>
      <w:r w:rsidR="00BA54D4">
        <w:rPr>
          <w:rFonts w:ascii="Liberation Serif" w:hAnsi="Liberation Serif" w:cs="Liberation Serif"/>
          <w:sz w:val="28"/>
          <w:szCs w:val="28"/>
        </w:rPr>
        <w:t xml:space="preserve">ородского округа Среднеуральск </w:t>
      </w:r>
      <w:r w:rsidRPr="00F26D6D">
        <w:rPr>
          <w:rFonts w:ascii="Liberation Serif" w:hAnsi="Liberation Serif" w:cs="Liberation Serif"/>
          <w:sz w:val="28"/>
          <w:szCs w:val="28"/>
        </w:rPr>
        <w:t xml:space="preserve">и в связи со сложившейся традицией проведения Дня города Среднеуральска, отдавая дань уважения первостроителям города, вкладу всех жителей в дело его становления и развития, </w:t>
      </w:r>
      <w:r w:rsidR="00FA7B2E" w:rsidRPr="00F26D6D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</w:p>
    <w:p w14:paraId="13F2573C" w14:textId="75BDE208" w:rsidR="00FA7B2E" w:rsidRPr="00005706" w:rsidRDefault="00C47AEA" w:rsidP="00A3080E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0570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10954D30" w14:textId="79F6C27B" w:rsidR="003F2FE2" w:rsidRPr="00F26D6D" w:rsidRDefault="003F2FE2" w:rsidP="00A308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26D6D">
        <w:rPr>
          <w:rFonts w:ascii="Liberation Serif" w:hAnsi="Liberation Serif" w:cs="Liberation Serif"/>
          <w:sz w:val="28"/>
          <w:szCs w:val="28"/>
        </w:rPr>
        <w:t xml:space="preserve">1. Организовать подготовку и проведение </w:t>
      </w:r>
      <w:r w:rsidR="00F26D6D" w:rsidRPr="00F26D6D">
        <w:rPr>
          <w:rFonts w:ascii="Liberation Serif" w:hAnsi="Liberation Serif" w:cs="Liberation Serif"/>
          <w:sz w:val="28"/>
          <w:szCs w:val="28"/>
        </w:rPr>
        <w:t xml:space="preserve">праздничных мероприятий, </w:t>
      </w:r>
      <w:r w:rsidR="00FA49E8" w:rsidRPr="00FA49E8">
        <w:rPr>
          <w:rFonts w:ascii="Liberation Serif" w:hAnsi="Liberation Serif" w:cs="Liberation Serif"/>
          <w:sz w:val="28"/>
          <w:szCs w:val="28"/>
        </w:rPr>
        <w:t>посвященных 91-й годовщин</w:t>
      </w:r>
      <w:r w:rsidR="00535C03">
        <w:rPr>
          <w:rFonts w:ascii="Liberation Serif" w:hAnsi="Liberation Serif" w:cs="Liberation Serif"/>
          <w:sz w:val="28"/>
          <w:szCs w:val="28"/>
        </w:rPr>
        <w:t>е</w:t>
      </w:r>
      <w:r w:rsidR="00FA49E8" w:rsidRPr="00FA49E8">
        <w:rPr>
          <w:rFonts w:ascii="Liberation Serif" w:hAnsi="Liberation Serif" w:cs="Liberation Serif"/>
          <w:sz w:val="28"/>
          <w:szCs w:val="28"/>
        </w:rPr>
        <w:t xml:space="preserve"> города Среднеуральска</w:t>
      </w:r>
      <w:r w:rsidRPr="00F26D6D">
        <w:rPr>
          <w:rFonts w:ascii="Liberation Serif" w:hAnsi="Liberation Serif" w:cs="Liberation Serif"/>
          <w:sz w:val="28"/>
          <w:szCs w:val="28"/>
        </w:rPr>
        <w:t>.</w:t>
      </w:r>
    </w:p>
    <w:p w14:paraId="64861497" w14:textId="4867719E" w:rsidR="002A603E" w:rsidRPr="00F26D6D" w:rsidRDefault="003F2FE2" w:rsidP="00A3080E">
      <w:pPr>
        <w:widowControl w:val="0"/>
        <w:ind w:firstLine="709"/>
        <w:jc w:val="both"/>
        <w:rPr>
          <w:rFonts w:eastAsia="Times New Roman"/>
          <w:color w:val="000000"/>
          <w:lang w:eastAsia="ru-RU"/>
        </w:rPr>
      </w:pPr>
      <w:r w:rsidRPr="00F26D6D">
        <w:rPr>
          <w:rFonts w:eastAsia="Times New Roman"/>
          <w:color w:val="000000"/>
          <w:lang w:eastAsia="ru-RU"/>
        </w:rPr>
        <w:t>2</w:t>
      </w:r>
      <w:r w:rsidR="002A603E" w:rsidRPr="00F26D6D">
        <w:rPr>
          <w:rFonts w:eastAsia="Times New Roman"/>
          <w:color w:val="000000"/>
          <w:lang w:eastAsia="ru-RU"/>
        </w:rPr>
        <w:t xml:space="preserve">. Утвердить:  </w:t>
      </w:r>
    </w:p>
    <w:p w14:paraId="06D0BE40" w14:textId="620C7140" w:rsidR="002A603E" w:rsidRPr="00F26D6D" w:rsidRDefault="003F2FE2" w:rsidP="00A3080E">
      <w:pPr>
        <w:widowControl w:val="0"/>
        <w:ind w:firstLine="709"/>
        <w:jc w:val="both"/>
        <w:rPr>
          <w:rFonts w:eastAsia="Times New Roman"/>
        </w:rPr>
      </w:pPr>
      <w:r w:rsidRPr="00F26D6D">
        <w:rPr>
          <w:rFonts w:eastAsia="Times New Roman"/>
          <w:lang w:eastAsia="ru-RU"/>
        </w:rPr>
        <w:t>2</w:t>
      </w:r>
      <w:r w:rsidR="002A603E" w:rsidRPr="00F26D6D">
        <w:rPr>
          <w:rFonts w:eastAsia="Times New Roman"/>
          <w:lang w:eastAsia="ru-RU"/>
        </w:rPr>
        <w:t xml:space="preserve">.1. план </w:t>
      </w:r>
      <w:r w:rsidR="00F26D6D" w:rsidRPr="00F26D6D">
        <w:rPr>
          <w:rFonts w:eastAsia="Times New Roman"/>
          <w:lang w:eastAsia="ru-RU"/>
        </w:rPr>
        <w:t xml:space="preserve">праздничных мероприятий,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FA49E8" w:rsidRPr="00FA49E8">
        <w:rPr>
          <w:rFonts w:cs="Liberation Serif"/>
        </w:rPr>
        <w:t xml:space="preserve"> </w:t>
      </w:r>
      <w:r w:rsidR="002A603E" w:rsidRPr="00F26D6D">
        <w:rPr>
          <w:rFonts w:eastAsia="Times New Roman"/>
        </w:rPr>
        <w:t>(прилагается);</w:t>
      </w:r>
    </w:p>
    <w:p w14:paraId="111F5094" w14:textId="4CE92998" w:rsidR="002A603E" w:rsidRPr="00F26D6D" w:rsidRDefault="003F2FE2" w:rsidP="00A3080E">
      <w:pPr>
        <w:widowControl w:val="0"/>
        <w:ind w:firstLine="709"/>
        <w:jc w:val="both"/>
        <w:rPr>
          <w:rFonts w:eastAsia="Times New Roman"/>
        </w:rPr>
      </w:pPr>
      <w:r w:rsidRPr="00F26D6D">
        <w:rPr>
          <w:rFonts w:eastAsia="Times New Roman"/>
          <w:lang w:eastAsia="ru-RU"/>
        </w:rPr>
        <w:t>2</w:t>
      </w:r>
      <w:r w:rsidR="002A603E" w:rsidRPr="00F26D6D">
        <w:rPr>
          <w:rFonts w:eastAsia="Times New Roman"/>
          <w:lang w:eastAsia="ru-RU"/>
        </w:rPr>
        <w:t xml:space="preserve">.2. план мероприятий по подготовке и проведению </w:t>
      </w:r>
      <w:r w:rsidR="00F26D6D" w:rsidRPr="00F26D6D">
        <w:rPr>
          <w:rFonts w:eastAsia="Times New Roman"/>
          <w:lang w:eastAsia="ru-RU"/>
        </w:rPr>
        <w:t xml:space="preserve">праздничных мероприятий,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2A603E" w:rsidRPr="00F26D6D">
        <w:rPr>
          <w:rFonts w:eastAsia="Times New Roman"/>
        </w:rPr>
        <w:t xml:space="preserve"> (прилагается)</w:t>
      </w:r>
      <w:r w:rsidR="00A3080E">
        <w:rPr>
          <w:rFonts w:eastAsia="Times New Roman"/>
        </w:rPr>
        <w:t>.</w:t>
      </w:r>
    </w:p>
    <w:p w14:paraId="784C1C31" w14:textId="3C2AFE04" w:rsidR="00660D11" w:rsidRDefault="003F2FE2" w:rsidP="00A3080E">
      <w:pPr>
        <w:widowControl w:val="0"/>
        <w:ind w:firstLine="709"/>
        <w:jc w:val="both"/>
        <w:rPr>
          <w:rFonts w:eastAsia="Times New Roman"/>
          <w:color w:val="000000"/>
          <w:lang w:eastAsia="ru-RU"/>
        </w:rPr>
      </w:pPr>
      <w:r w:rsidRPr="00F26D6D">
        <w:rPr>
          <w:rFonts w:eastAsia="Times New Roman"/>
          <w:color w:val="000000"/>
          <w:lang w:eastAsia="ru-RU"/>
        </w:rPr>
        <w:t>3</w:t>
      </w:r>
      <w:r w:rsidR="002A603E" w:rsidRPr="00F26D6D">
        <w:rPr>
          <w:rFonts w:eastAsia="Times New Roman"/>
          <w:color w:val="000000"/>
          <w:lang w:eastAsia="ru-RU"/>
        </w:rPr>
        <w:t xml:space="preserve">. </w:t>
      </w:r>
      <w:r w:rsidR="00660D11" w:rsidRPr="00660D11">
        <w:rPr>
          <w:rFonts w:eastAsia="Times New Roman"/>
          <w:color w:val="000000"/>
          <w:lang w:eastAsia="ru-RU"/>
        </w:rPr>
        <w:t>Отделу</w:t>
      </w:r>
      <w:r w:rsidR="00DF38B8">
        <w:rPr>
          <w:rFonts w:eastAsia="Times New Roman"/>
          <w:color w:val="000000"/>
          <w:lang w:eastAsia="ru-RU"/>
        </w:rPr>
        <w:t xml:space="preserve"> общественной безопасности</w:t>
      </w:r>
      <w:r w:rsidR="00684F62">
        <w:rPr>
          <w:rFonts w:eastAsia="Times New Roman"/>
          <w:color w:val="000000"/>
          <w:lang w:eastAsia="ru-RU"/>
        </w:rPr>
        <w:t>:</w:t>
      </w:r>
    </w:p>
    <w:p w14:paraId="663D6D21" w14:textId="7838917A" w:rsidR="002A603E" w:rsidRDefault="00660D11" w:rsidP="00A3080E">
      <w:pPr>
        <w:widowControl w:val="0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3.1. обеспечить </w:t>
      </w:r>
      <w:r w:rsidR="002A603E" w:rsidRPr="00F26D6D">
        <w:rPr>
          <w:rFonts w:eastAsia="Times New Roman"/>
          <w:color w:val="000000"/>
          <w:lang w:eastAsia="ru-RU"/>
        </w:rPr>
        <w:t>взаимодействи</w:t>
      </w:r>
      <w:r>
        <w:rPr>
          <w:rFonts w:eastAsia="Times New Roman"/>
          <w:color w:val="000000"/>
          <w:lang w:eastAsia="ru-RU"/>
        </w:rPr>
        <w:t>е с органами внутренних дел</w:t>
      </w:r>
      <w:r w:rsidR="002A603E" w:rsidRPr="00F26D6D">
        <w:rPr>
          <w:rFonts w:eastAsia="Times New Roman"/>
          <w:color w:val="000000"/>
          <w:lang w:eastAsia="ru-RU"/>
        </w:rPr>
        <w:t>;</w:t>
      </w:r>
    </w:p>
    <w:p w14:paraId="7D26F492" w14:textId="3D1A8234" w:rsidR="00660D11" w:rsidRPr="00F26D6D" w:rsidRDefault="00660D11" w:rsidP="00A3080E">
      <w:pPr>
        <w:widowControl w:val="0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3.2. </w:t>
      </w:r>
      <w:r w:rsidR="00FA49E8" w:rsidRPr="00FA49E8">
        <w:rPr>
          <w:rFonts w:eastAsia="Times New Roman"/>
          <w:color w:val="000000"/>
          <w:lang w:eastAsia="ru-RU"/>
        </w:rPr>
        <w:t>обеспечить готовность необходимых сил и средств на случай возникновения аварийных и чрезвычайных ситуаций во время про</w:t>
      </w:r>
      <w:r w:rsidR="00FA49E8">
        <w:rPr>
          <w:rFonts w:eastAsia="Times New Roman"/>
          <w:color w:val="000000"/>
          <w:lang w:eastAsia="ru-RU"/>
        </w:rPr>
        <w:t>ведения праздничных мероприятий</w:t>
      </w:r>
      <w:r w:rsidR="00535C03">
        <w:rPr>
          <w:rFonts w:eastAsia="Times New Roman"/>
          <w:color w:val="000000"/>
          <w:lang w:eastAsia="ru-RU"/>
        </w:rPr>
        <w:t xml:space="preserve">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Pr="00660D11">
        <w:rPr>
          <w:rFonts w:eastAsia="Times New Roman"/>
          <w:color w:val="000000"/>
          <w:lang w:eastAsia="ru-RU"/>
        </w:rPr>
        <w:t>.</w:t>
      </w:r>
    </w:p>
    <w:p w14:paraId="6FFCE6C4" w14:textId="77777777" w:rsidR="00A3080E" w:rsidRDefault="003F2FE2" w:rsidP="00A3080E">
      <w:pPr>
        <w:widowControl w:val="0"/>
        <w:ind w:firstLine="709"/>
        <w:jc w:val="both"/>
        <w:outlineLvl w:val="1"/>
        <w:rPr>
          <w:rFonts w:eastAsia="Times New Roman"/>
          <w:lang w:eastAsia="ru-RU"/>
        </w:rPr>
      </w:pPr>
      <w:r w:rsidRPr="00F26D6D">
        <w:rPr>
          <w:rFonts w:eastAsia="Times New Roman"/>
          <w:color w:val="000000"/>
          <w:lang w:eastAsia="ru-RU"/>
        </w:rPr>
        <w:t>4</w:t>
      </w:r>
      <w:r w:rsidR="002A603E" w:rsidRPr="00F26D6D">
        <w:rPr>
          <w:rFonts w:eastAsia="Times New Roman"/>
          <w:color w:val="000000"/>
          <w:lang w:eastAsia="ru-RU"/>
        </w:rPr>
        <w:t xml:space="preserve">. </w:t>
      </w:r>
      <w:r w:rsidR="00336D65">
        <w:rPr>
          <w:rFonts w:eastAsia="Times New Roman"/>
          <w:lang w:eastAsia="ru-RU"/>
        </w:rPr>
        <w:t>Ответственным исполнителям</w:t>
      </w:r>
      <w:r w:rsidRPr="00F26D6D">
        <w:rPr>
          <w:rFonts w:eastAsia="Times New Roman"/>
          <w:lang w:eastAsia="ru-RU"/>
        </w:rPr>
        <w:t xml:space="preserve">, указанным в плане, </w:t>
      </w:r>
      <w:r w:rsidR="002A603E" w:rsidRPr="00F26D6D">
        <w:rPr>
          <w:rFonts w:eastAsia="Times New Roman"/>
          <w:lang w:eastAsia="ru-RU"/>
        </w:rPr>
        <w:t xml:space="preserve">обеспечить организацию общественного порядка и безопасности при проведении мероприятий,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2A603E" w:rsidRPr="00660D11">
        <w:rPr>
          <w:rFonts w:eastAsia="Times New Roman"/>
          <w:lang w:eastAsia="ru-RU"/>
        </w:rPr>
        <w:t>,</w:t>
      </w:r>
      <w:r w:rsidR="002A603E" w:rsidRPr="00F26D6D">
        <w:rPr>
          <w:rFonts w:eastAsia="Times New Roman"/>
          <w:lang w:eastAsia="ru-RU"/>
        </w:rPr>
        <w:t xml:space="preserve"> согласно постановлению Правительства Свердловской области от 30 мая 2003 года </w:t>
      </w:r>
      <w:r w:rsidR="00A3080E">
        <w:rPr>
          <w:rFonts w:eastAsia="Times New Roman"/>
          <w:lang w:eastAsia="ru-RU"/>
        </w:rPr>
        <w:br/>
      </w:r>
      <w:r w:rsidR="002A603E" w:rsidRPr="00F26D6D">
        <w:rPr>
          <w:rFonts w:eastAsia="Times New Roman"/>
          <w:lang w:eastAsia="ru-RU"/>
        </w:rPr>
        <w:t xml:space="preserve">№ 333-ПП «О мерах по обеспечению общественного порядка и безопасности при проведении на территории Свердловской области мероприятий с массовым </w:t>
      </w:r>
    </w:p>
    <w:p w14:paraId="7E224152" w14:textId="77777777" w:rsidR="00A3080E" w:rsidRDefault="00A3080E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14:paraId="0B613DB0" w14:textId="542DDA73" w:rsidR="002A603E" w:rsidRPr="00F26D6D" w:rsidRDefault="002A603E" w:rsidP="00A3080E">
      <w:pPr>
        <w:widowControl w:val="0"/>
        <w:jc w:val="both"/>
        <w:outlineLvl w:val="1"/>
        <w:rPr>
          <w:rFonts w:eastAsia="Times New Roman"/>
          <w:lang w:eastAsia="ru-RU"/>
        </w:rPr>
      </w:pPr>
      <w:r w:rsidRPr="00F26D6D">
        <w:rPr>
          <w:rFonts w:eastAsia="Times New Roman"/>
          <w:lang w:eastAsia="ru-RU"/>
        </w:rPr>
        <w:lastRenderedPageBreak/>
        <w:t>пребыванием людей».</w:t>
      </w:r>
    </w:p>
    <w:p w14:paraId="04495752" w14:textId="18EDA21A" w:rsidR="003F2FE2" w:rsidRPr="00F26D6D" w:rsidRDefault="00BA54D4" w:rsidP="00A3080E">
      <w:pPr>
        <w:widowControl w:val="0"/>
        <w:tabs>
          <w:tab w:val="left" w:pos="993"/>
          <w:tab w:val="left" w:pos="1276"/>
        </w:tabs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5</w:t>
      </w:r>
      <w:r w:rsidR="002A603E" w:rsidRPr="00F26D6D">
        <w:rPr>
          <w:rFonts w:eastAsia="Times New Roman"/>
          <w:color w:val="000000"/>
          <w:lang w:eastAsia="ru-RU"/>
        </w:rPr>
        <w:t xml:space="preserve">. </w:t>
      </w:r>
      <w:r w:rsidR="003F2FE2" w:rsidRPr="00F26D6D">
        <w:rPr>
          <w:rFonts w:eastAsia="Times New Roman"/>
          <w:color w:val="000000"/>
          <w:lang w:eastAsia="ru-RU"/>
        </w:rPr>
        <w:t>Рекомендова</w:t>
      </w:r>
      <w:r w:rsidR="002A603E" w:rsidRPr="00F26D6D">
        <w:rPr>
          <w:rFonts w:eastAsia="Times New Roman"/>
          <w:color w:val="000000"/>
          <w:lang w:eastAsia="ru-RU"/>
        </w:rPr>
        <w:t>ть</w:t>
      </w:r>
      <w:r w:rsidR="003F2FE2" w:rsidRPr="00F26D6D">
        <w:rPr>
          <w:rFonts w:eastAsia="Times New Roman"/>
          <w:color w:val="000000"/>
          <w:lang w:eastAsia="ru-RU"/>
        </w:rPr>
        <w:t>:</w:t>
      </w:r>
    </w:p>
    <w:p w14:paraId="2C882D47" w14:textId="4F91E36D" w:rsidR="002A603E" w:rsidRPr="00F26D6D" w:rsidRDefault="00BA54D4" w:rsidP="00A3080E">
      <w:pPr>
        <w:widowControl w:val="0"/>
        <w:tabs>
          <w:tab w:val="left" w:pos="993"/>
          <w:tab w:val="left" w:pos="1276"/>
        </w:tabs>
        <w:ind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5</w:t>
      </w:r>
      <w:r w:rsidR="003F2FE2" w:rsidRPr="00F26D6D">
        <w:rPr>
          <w:rFonts w:eastAsia="Times New Roman"/>
          <w:color w:val="000000"/>
          <w:lang w:eastAsia="ru-RU"/>
        </w:rPr>
        <w:t>.1.</w:t>
      </w:r>
      <w:r w:rsidR="002A603E" w:rsidRPr="00F26D6D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М</w:t>
      </w:r>
      <w:r w:rsidR="002A603E" w:rsidRPr="00F26D6D">
        <w:rPr>
          <w:rFonts w:eastAsia="Times New Roman"/>
          <w:lang w:eastAsia="ru-RU"/>
        </w:rPr>
        <w:t>ежмуниципальному отделу МВД России «Верхнепышминский»</w:t>
      </w:r>
      <w:r w:rsidR="002A603E" w:rsidRPr="00F26D6D">
        <w:rPr>
          <w:rFonts w:eastAsia="Times New Roman"/>
          <w:color w:val="000000"/>
          <w:lang w:eastAsia="ru-RU"/>
        </w:rPr>
        <w:t xml:space="preserve"> (по согласованию)</w:t>
      </w:r>
      <w:r w:rsidR="003F2FE2" w:rsidRPr="00F26D6D">
        <w:rPr>
          <w:rFonts w:eastAsia="Times New Roman"/>
          <w:color w:val="000000"/>
          <w:lang w:eastAsia="ru-RU"/>
        </w:rPr>
        <w:t xml:space="preserve"> оказать содействие</w:t>
      </w:r>
      <w:r w:rsidR="00A3080E">
        <w:rPr>
          <w:rFonts w:eastAsia="Times New Roman"/>
          <w:color w:val="000000"/>
          <w:lang w:eastAsia="ru-RU"/>
        </w:rPr>
        <w:t>:</w:t>
      </w:r>
    </w:p>
    <w:p w14:paraId="67216C19" w14:textId="501EA9BD" w:rsidR="00FA49E8" w:rsidRPr="00FA49E8" w:rsidRDefault="00FA49E8" w:rsidP="00A3080E">
      <w:pPr>
        <w:widowControl w:val="0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FA49E8">
        <w:rPr>
          <w:rFonts w:eastAsia="Times New Roman"/>
          <w:bCs/>
          <w:color w:val="000000"/>
          <w:lang w:eastAsia="ru-RU"/>
        </w:rPr>
        <w:t xml:space="preserve">5.1.1. в обеспечении общественного порядка и безопасности населения города при проведении </w:t>
      </w:r>
      <w:r>
        <w:rPr>
          <w:rFonts w:eastAsia="Times New Roman"/>
          <w:bCs/>
          <w:color w:val="000000"/>
          <w:lang w:eastAsia="ru-RU"/>
        </w:rPr>
        <w:t>праздничных мероприятий</w:t>
      </w:r>
      <w:r w:rsidRPr="00FA49E8">
        <w:rPr>
          <w:rFonts w:eastAsia="Times New Roman"/>
          <w:bCs/>
          <w:color w:val="000000"/>
          <w:lang w:eastAsia="ru-RU"/>
        </w:rPr>
        <w:t xml:space="preserve">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500597">
        <w:rPr>
          <w:rFonts w:cs="Liberation Serif"/>
        </w:rPr>
        <w:t xml:space="preserve"> </w:t>
      </w:r>
      <w:r w:rsidR="00500597">
        <w:rPr>
          <w:rFonts w:eastAsia="Times New Roman"/>
          <w:bCs/>
          <w:color w:val="000000"/>
          <w:lang w:eastAsia="ru-RU"/>
        </w:rPr>
        <w:t>25 июня</w:t>
      </w:r>
      <w:r w:rsidR="00500597" w:rsidRPr="00FA49E8">
        <w:rPr>
          <w:rFonts w:eastAsia="Times New Roman"/>
          <w:bCs/>
          <w:color w:val="000000"/>
          <w:lang w:eastAsia="ru-RU"/>
        </w:rPr>
        <w:t xml:space="preserve"> 2022 года</w:t>
      </w:r>
      <w:r w:rsidRPr="00FA49E8">
        <w:rPr>
          <w:rFonts w:eastAsia="Times New Roman"/>
          <w:bCs/>
          <w:color w:val="000000"/>
          <w:lang w:eastAsia="ru-RU"/>
        </w:rPr>
        <w:t>;</w:t>
      </w:r>
    </w:p>
    <w:p w14:paraId="2840B9EC" w14:textId="4E843FD8" w:rsidR="00FA49E8" w:rsidRDefault="00FA49E8" w:rsidP="00A3080E">
      <w:pPr>
        <w:widowControl w:val="0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FA49E8">
        <w:rPr>
          <w:rFonts w:eastAsia="Times New Roman"/>
          <w:bCs/>
          <w:color w:val="000000"/>
          <w:lang w:eastAsia="ru-RU"/>
        </w:rPr>
        <w:t>5.1.2. в недопущении проноса спиртных и спиртосодержащих напитков, пива и напитков на его основе в места проведения массовых мероприятий, проноса любых напитков в стеклянной таре, а также принятие мер по удалению с мероприятий лиц, находящихся в состоянии опьянения</w:t>
      </w:r>
      <w:r w:rsidR="00A3080E">
        <w:rPr>
          <w:rFonts w:eastAsia="Times New Roman"/>
          <w:bCs/>
          <w:color w:val="000000"/>
          <w:lang w:eastAsia="ru-RU"/>
        </w:rPr>
        <w:t>;</w:t>
      </w:r>
    </w:p>
    <w:p w14:paraId="0DF9F9A3" w14:textId="170B4C46" w:rsidR="008E6EF6" w:rsidRPr="00F26D6D" w:rsidRDefault="00BA54D4" w:rsidP="00A3080E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="008E6EF6" w:rsidRPr="00F26D6D">
        <w:rPr>
          <w:rFonts w:eastAsia="Times New Roman"/>
          <w:lang w:eastAsia="ru-RU"/>
        </w:rPr>
        <w:t xml:space="preserve">.2. ГАУЗ СО «Верхнепышминская ЦГБ им. П.Д. Бородина» (по согласованию) </w:t>
      </w:r>
      <w:r w:rsidR="00FA49E8">
        <w:rPr>
          <w:rFonts w:eastAsia="Times New Roman"/>
          <w:lang w:eastAsia="ru-RU"/>
        </w:rPr>
        <w:t>обеспечить</w:t>
      </w:r>
      <w:r w:rsidR="008E6EF6" w:rsidRPr="00F26D6D">
        <w:rPr>
          <w:rFonts w:eastAsia="Times New Roman"/>
          <w:lang w:eastAsia="ru-RU"/>
        </w:rPr>
        <w:t xml:space="preserve"> дежурств</w:t>
      </w:r>
      <w:r w:rsidR="00500597">
        <w:rPr>
          <w:rFonts w:eastAsia="Times New Roman"/>
          <w:lang w:eastAsia="ru-RU"/>
        </w:rPr>
        <w:t>о</w:t>
      </w:r>
      <w:r w:rsidR="008E6EF6" w:rsidRPr="00F26D6D">
        <w:rPr>
          <w:rFonts w:eastAsia="Times New Roman"/>
          <w:lang w:eastAsia="ru-RU"/>
        </w:rPr>
        <w:t xml:space="preserve"> медицинского персонала во время проведения </w:t>
      </w:r>
      <w:r w:rsidR="00F26D6D" w:rsidRPr="00F26D6D">
        <w:rPr>
          <w:rFonts w:eastAsia="Times New Roman"/>
          <w:lang w:eastAsia="ru-RU"/>
        </w:rPr>
        <w:t xml:space="preserve">праздничных мероприятий,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F26D6D" w:rsidRPr="00F26D6D">
        <w:rPr>
          <w:rFonts w:eastAsia="Times New Roman"/>
          <w:lang w:eastAsia="ru-RU"/>
        </w:rPr>
        <w:t xml:space="preserve"> 2</w:t>
      </w:r>
      <w:r w:rsidR="00FA49E8">
        <w:rPr>
          <w:rFonts w:eastAsia="Times New Roman"/>
          <w:lang w:eastAsia="ru-RU"/>
        </w:rPr>
        <w:t>5</w:t>
      </w:r>
      <w:r w:rsidR="00F26D6D" w:rsidRPr="00F26D6D">
        <w:rPr>
          <w:rFonts w:eastAsia="Times New Roman"/>
          <w:lang w:eastAsia="ru-RU"/>
        </w:rPr>
        <w:t xml:space="preserve"> июня 202</w:t>
      </w:r>
      <w:r w:rsidR="00FA49E8">
        <w:rPr>
          <w:rFonts w:eastAsia="Times New Roman"/>
          <w:lang w:eastAsia="ru-RU"/>
        </w:rPr>
        <w:t>2</w:t>
      </w:r>
      <w:r w:rsidR="00F26D6D" w:rsidRPr="00F26D6D">
        <w:rPr>
          <w:rFonts w:eastAsia="Times New Roman"/>
          <w:lang w:eastAsia="ru-RU"/>
        </w:rPr>
        <w:t xml:space="preserve"> года с 12.00 до 23.00 часов</w:t>
      </w:r>
      <w:r w:rsidR="00A3080E">
        <w:rPr>
          <w:rFonts w:eastAsia="Times New Roman"/>
          <w:lang w:eastAsia="ru-RU"/>
        </w:rPr>
        <w:t>;</w:t>
      </w:r>
    </w:p>
    <w:p w14:paraId="357D2CAE" w14:textId="0AA4C4B1" w:rsidR="00A3080E" w:rsidRDefault="00BA54D4" w:rsidP="00A3080E">
      <w:pPr>
        <w:widowControl w:val="0"/>
        <w:tabs>
          <w:tab w:val="left" w:pos="1134"/>
          <w:tab w:val="left" w:pos="1276"/>
        </w:tabs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lang w:eastAsia="ru-RU"/>
        </w:rPr>
        <w:t>5.3. С</w:t>
      </w:r>
      <w:r w:rsidR="008E6EF6" w:rsidRPr="00F26D6D">
        <w:rPr>
          <w:rFonts w:eastAsia="Times New Roman"/>
          <w:lang w:eastAsia="ru-RU"/>
        </w:rPr>
        <w:t xml:space="preserve">реднеуральскому ПО № 3 Верхнепышминского РКЭС АО «Облкоммунэнерго» </w:t>
      </w:r>
      <w:r w:rsidR="00660D11" w:rsidRPr="00F26D6D">
        <w:rPr>
          <w:rFonts w:eastAsia="Times New Roman"/>
          <w:lang w:eastAsia="ru-RU"/>
        </w:rPr>
        <w:t xml:space="preserve">(по согласованию) </w:t>
      </w:r>
      <w:r w:rsidR="00660D11">
        <w:rPr>
          <w:rFonts w:eastAsia="Times New Roman"/>
          <w:lang w:eastAsia="ru-RU"/>
        </w:rPr>
        <w:t xml:space="preserve">оказать содействие в </w:t>
      </w:r>
      <w:r w:rsidR="008E6EF6" w:rsidRPr="00F26D6D">
        <w:rPr>
          <w:rFonts w:eastAsia="Times New Roman"/>
          <w:color w:val="000000"/>
          <w:lang w:eastAsia="ru-RU"/>
        </w:rPr>
        <w:t>обеспеч</w:t>
      </w:r>
      <w:r w:rsidR="00660D11">
        <w:rPr>
          <w:rFonts w:eastAsia="Times New Roman"/>
          <w:color w:val="000000"/>
          <w:lang w:eastAsia="ru-RU"/>
        </w:rPr>
        <w:t>ении</w:t>
      </w:r>
      <w:r w:rsidR="008E6EF6" w:rsidRPr="00F26D6D">
        <w:rPr>
          <w:rFonts w:eastAsia="Times New Roman"/>
          <w:color w:val="000000"/>
          <w:lang w:eastAsia="ru-RU"/>
        </w:rPr>
        <w:t xml:space="preserve"> бесперебойно</w:t>
      </w:r>
      <w:r w:rsidR="00660D11">
        <w:rPr>
          <w:rFonts w:eastAsia="Times New Roman"/>
          <w:color w:val="000000"/>
          <w:lang w:eastAsia="ru-RU"/>
        </w:rPr>
        <w:t>го</w:t>
      </w:r>
      <w:r w:rsidR="008E6EF6" w:rsidRPr="00F26D6D">
        <w:rPr>
          <w:rFonts w:eastAsia="Times New Roman"/>
          <w:color w:val="000000"/>
          <w:lang w:eastAsia="ru-RU"/>
        </w:rPr>
        <w:t xml:space="preserve"> электроснабжени</w:t>
      </w:r>
      <w:r w:rsidR="00660D11">
        <w:rPr>
          <w:rFonts w:eastAsia="Times New Roman"/>
          <w:color w:val="000000"/>
          <w:lang w:eastAsia="ru-RU"/>
        </w:rPr>
        <w:t>я</w:t>
      </w:r>
      <w:r w:rsidR="00381CF6" w:rsidRPr="00F26D6D">
        <w:rPr>
          <w:rFonts w:eastAsia="Times New Roman"/>
          <w:color w:val="000000"/>
          <w:lang w:eastAsia="ru-RU"/>
        </w:rPr>
        <w:t xml:space="preserve"> сценической площадки </w:t>
      </w:r>
      <w:r w:rsidR="00F26D6D" w:rsidRPr="00F26D6D">
        <w:rPr>
          <w:rFonts w:eastAsia="Times New Roman"/>
          <w:color w:val="000000"/>
          <w:lang w:eastAsia="ru-RU"/>
        </w:rPr>
        <w:t xml:space="preserve">во время проведения праздничных мероприятий,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535C03" w:rsidRPr="00F26D6D">
        <w:rPr>
          <w:rFonts w:eastAsia="Times New Roman"/>
          <w:color w:val="000000"/>
          <w:lang w:eastAsia="ru-RU"/>
        </w:rPr>
        <w:t xml:space="preserve"> </w:t>
      </w:r>
      <w:r w:rsidR="00F26D6D" w:rsidRPr="00F26D6D">
        <w:rPr>
          <w:rFonts w:eastAsia="Times New Roman"/>
          <w:color w:val="000000"/>
          <w:lang w:eastAsia="ru-RU"/>
        </w:rPr>
        <w:t>2</w:t>
      </w:r>
      <w:r w:rsidR="00FA49E8">
        <w:rPr>
          <w:rFonts w:eastAsia="Times New Roman"/>
          <w:color w:val="000000"/>
          <w:lang w:eastAsia="ru-RU"/>
        </w:rPr>
        <w:t>5</w:t>
      </w:r>
      <w:r w:rsidR="00F26D6D" w:rsidRPr="00F26D6D">
        <w:rPr>
          <w:rFonts w:eastAsia="Times New Roman"/>
          <w:color w:val="000000"/>
          <w:lang w:eastAsia="ru-RU"/>
        </w:rPr>
        <w:t xml:space="preserve"> июня 202</w:t>
      </w:r>
      <w:r w:rsidR="00FA49E8">
        <w:rPr>
          <w:rFonts w:eastAsia="Times New Roman"/>
          <w:color w:val="000000"/>
          <w:lang w:eastAsia="ru-RU"/>
        </w:rPr>
        <w:t>2</w:t>
      </w:r>
      <w:r w:rsidR="00F26D6D" w:rsidRPr="00F26D6D">
        <w:rPr>
          <w:rFonts w:eastAsia="Times New Roman"/>
          <w:color w:val="000000"/>
          <w:lang w:eastAsia="ru-RU"/>
        </w:rPr>
        <w:t xml:space="preserve"> года с 12.00 до 23.00 часов</w:t>
      </w:r>
      <w:r w:rsidR="00A3080E">
        <w:rPr>
          <w:rFonts w:eastAsia="Times New Roman"/>
          <w:color w:val="000000"/>
          <w:lang w:eastAsia="ru-RU"/>
        </w:rPr>
        <w:t>;</w:t>
      </w:r>
    </w:p>
    <w:p w14:paraId="5103274C" w14:textId="3C0B340D" w:rsidR="00FA49E8" w:rsidRDefault="0064633F" w:rsidP="00A3080E">
      <w:pPr>
        <w:widowControl w:val="0"/>
        <w:tabs>
          <w:tab w:val="left" w:pos="567"/>
          <w:tab w:val="left" w:pos="993"/>
          <w:tab w:val="left" w:pos="1134"/>
          <w:tab w:val="left" w:pos="1418"/>
        </w:tabs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5.4. Р</w:t>
      </w:r>
      <w:r w:rsidR="00FA49E8" w:rsidRPr="00FA49E8">
        <w:rPr>
          <w:rFonts w:eastAsia="Times New Roman"/>
          <w:lang w:eastAsia="ru-RU"/>
        </w:rPr>
        <w:t>уководителям муниципальных учреждений</w:t>
      </w:r>
      <w:r w:rsidR="00336D65">
        <w:rPr>
          <w:rFonts w:eastAsia="Times New Roman"/>
          <w:lang w:eastAsia="ru-RU"/>
        </w:rPr>
        <w:t>, организаций, расположенных на принадлежащих им объектах</w:t>
      </w:r>
      <w:r w:rsidR="00FA49E8" w:rsidRPr="00FA49E8">
        <w:rPr>
          <w:rFonts w:eastAsia="Times New Roman"/>
          <w:lang w:eastAsia="ru-RU"/>
        </w:rPr>
        <w:t xml:space="preserve">, в период проведения мероприятий, </w:t>
      </w:r>
      <w:r w:rsidR="00535C03" w:rsidRPr="00FA49E8">
        <w:rPr>
          <w:rFonts w:cs="Liberation Serif"/>
        </w:rPr>
        <w:t>посвященных 91-й годовщин</w:t>
      </w:r>
      <w:r w:rsidR="00535C03">
        <w:rPr>
          <w:rFonts w:cs="Liberation Serif"/>
        </w:rPr>
        <w:t>е</w:t>
      </w:r>
      <w:r w:rsidR="00535C03" w:rsidRPr="00FA49E8">
        <w:rPr>
          <w:rFonts w:cs="Liberation Serif"/>
        </w:rPr>
        <w:t xml:space="preserve"> города Среднеуральска</w:t>
      </w:r>
      <w:r w:rsidR="00AB4471">
        <w:rPr>
          <w:rFonts w:eastAsia="Times New Roman"/>
          <w:lang w:eastAsia="ru-RU"/>
        </w:rPr>
        <w:t>:</w:t>
      </w:r>
    </w:p>
    <w:p w14:paraId="5B21DBA5" w14:textId="6D7F58CD" w:rsidR="00AB4471" w:rsidRPr="00AB4471" w:rsidRDefault="00AB4471" w:rsidP="00A3080E">
      <w:pPr>
        <w:widowControl w:val="0"/>
        <w:tabs>
          <w:tab w:val="left" w:pos="567"/>
          <w:tab w:val="left" w:pos="993"/>
          <w:tab w:val="left" w:pos="1418"/>
        </w:tabs>
        <w:ind w:firstLine="709"/>
        <w:jc w:val="both"/>
        <w:rPr>
          <w:rFonts w:eastAsia="Times New Roman"/>
          <w:lang w:eastAsia="ru-RU"/>
        </w:rPr>
      </w:pPr>
      <w:r w:rsidRPr="00AB4471">
        <w:rPr>
          <w:rFonts w:eastAsia="Times New Roman"/>
          <w:lang w:eastAsia="ru-RU"/>
        </w:rPr>
        <w:t>5.</w:t>
      </w:r>
      <w:r>
        <w:rPr>
          <w:rFonts w:eastAsia="Times New Roman"/>
          <w:lang w:eastAsia="ru-RU"/>
        </w:rPr>
        <w:t>4</w:t>
      </w:r>
      <w:r w:rsidRPr="00AB4471">
        <w:rPr>
          <w:rFonts w:eastAsia="Times New Roman"/>
          <w:lang w:eastAsia="ru-RU"/>
        </w:rPr>
        <w:t>.1. принять дополнительные меры по обеспечению эпидемиологической безопасности в соответствии с Предложением в органы местного самоуправления о реализации мер по улучшению санитарно-эпидемиологической обстановки и выполнению требований санитарного законодательства Территориального отдела Управления Федеральной службы по надзору в сфере защиты прав потребителей и благополучия человека по Свердловской области в Орджоникидзевском, Железнодорожном районах города Екатеринбурга, городе Березовский, городе Верхняя Пышма от 18.02.2022 № 66-10-17/16-305339-2022;</w:t>
      </w:r>
    </w:p>
    <w:p w14:paraId="59F0AEF0" w14:textId="19EB4A04" w:rsidR="00AB4471" w:rsidRDefault="00AB4471" w:rsidP="00A3080E">
      <w:pPr>
        <w:widowControl w:val="0"/>
        <w:tabs>
          <w:tab w:val="left" w:pos="567"/>
          <w:tab w:val="left" w:pos="993"/>
          <w:tab w:val="left" w:pos="1418"/>
        </w:tabs>
        <w:ind w:firstLine="709"/>
        <w:jc w:val="both"/>
        <w:rPr>
          <w:rFonts w:eastAsia="Times New Roman"/>
          <w:lang w:eastAsia="ru-RU"/>
        </w:rPr>
      </w:pPr>
      <w:r w:rsidRPr="00AB4471">
        <w:rPr>
          <w:rFonts w:eastAsia="Times New Roman"/>
          <w:lang w:eastAsia="ru-RU"/>
        </w:rPr>
        <w:t>5.</w:t>
      </w:r>
      <w:r>
        <w:rPr>
          <w:rFonts w:eastAsia="Times New Roman"/>
          <w:lang w:eastAsia="ru-RU"/>
        </w:rPr>
        <w:t>4</w:t>
      </w:r>
      <w:r w:rsidRPr="00AB4471">
        <w:rPr>
          <w:rFonts w:eastAsia="Times New Roman"/>
          <w:lang w:eastAsia="ru-RU"/>
        </w:rPr>
        <w:t>.2. обеспечить мероприятия по профилактике правонарушений, терроризма и экстремизма.</w:t>
      </w:r>
    </w:p>
    <w:p w14:paraId="4D2FF0C9" w14:textId="35DF1005" w:rsidR="002A603E" w:rsidRPr="00F26D6D" w:rsidRDefault="00BA54D4" w:rsidP="00A3080E">
      <w:pPr>
        <w:widowControl w:val="0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lang w:eastAsia="ru-RU"/>
        </w:rPr>
        <w:t>6</w:t>
      </w:r>
      <w:r w:rsidR="008E6EF6" w:rsidRPr="00F26D6D">
        <w:rPr>
          <w:rFonts w:eastAsia="Times New Roman"/>
          <w:lang w:eastAsia="ru-RU"/>
        </w:rPr>
        <w:t>.</w:t>
      </w:r>
      <w:r w:rsidR="002A603E" w:rsidRPr="00F26D6D">
        <w:rPr>
          <w:rFonts w:eastAsia="Times New Roman"/>
          <w:color w:val="000000"/>
          <w:lang w:eastAsia="ru-RU"/>
        </w:rPr>
        <w:t xml:space="preserve"> МКУ «Управление ЖКХ» </w:t>
      </w:r>
      <w:r w:rsidR="00381CF6" w:rsidRPr="00F26D6D">
        <w:rPr>
          <w:rFonts w:eastAsia="Times New Roman"/>
          <w:color w:val="000000"/>
          <w:lang w:eastAsia="ru-RU"/>
        </w:rPr>
        <w:t>организовать</w:t>
      </w:r>
      <w:r w:rsidR="00AB4471">
        <w:rPr>
          <w:rFonts w:eastAsia="Times New Roman"/>
          <w:color w:val="000000"/>
          <w:lang w:eastAsia="ru-RU"/>
        </w:rPr>
        <w:t xml:space="preserve"> </w:t>
      </w:r>
      <w:r w:rsidR="00AB4471" w:rsidRPr="00F26D6D">
        <w:rPr>
          <w:rFonts w:eastAsia="Times New Roman"/>
          <w:color w:val="000000"/>
          <w:lang w:eastAsia="ru-RU"/>
        </w:rPr>
        <w:t xml:space="preserve">благоустройство </w:t>
      </w:r>
      <w:r w:rsidR="00AB4471">
        <w:rPr>
          <w:rFonts w:eastAsia="Times New Roman"/>
          <w:color w:val="000000"/>
          <w:lang w:eastAsia="ru-RU"/>
        </w:rPr>
        <w:t xml:space="preserve">и </w:t>
      </w:r>
      <w:r w:rsidR="00F26D6D" w:rsidRPr="00F26D6D">
        <w:rPr>
          <w:rFonts w:eastAsia="Times New Roman"/>
          <w:color w:val="000000"/>
          <w:lang w:eastAsia="ru-RU"/>
        </w:rPr>
        <w:t xml:space="preserve">уборку </w:t>
      </w:r>
      <w:r w:rsidR="00AB4471">
        <w:rPr>
          <w:rFonts w:eastAsia="Times New Roman"/>
          <w:color w:val="000000"/>
          <w:lang w:eastAsia="ru-RU"/>
        </w:rPr>
        <w:t>те</w:t>
      </w:r>
      <w:r w:rsidR="005C5980">
        <w:rPr>
          <w:rFonts w:eastAsia="Times New Roman"/>
          <w:color w:val="000000"/>
          <w:lang w:eastAsia="ru-RU"/>
        </w:rPr>
        <w:t>рриторий</w:t>
      </w:r>
      <w:r w:rsidR="00AB4471">
        <w:rPr>
          <w:rFonts w:eastAsia="Times New Roman"/>
          <w:color w:val="000000"/>
          <w:lang w:eastAsia="ru-RU"/>
        </w:rPr>
        <w:t xml:space="preserve"> проведения праздничных мероприятий</w:t>
      </w:r>
      <w:r w:rsidR="00500597">
        <w:rPr>
          <w:rFonts w:eastAsia="Times New Roman"/>
          <w:color w:val="000000"/>
          <w:lang w:eastAsia="ru-RU"/>
        </w:rPr>
        <w:t xml:space="preserve"> </w:t>
      </w:r>
      <w:r w:rsidR="002A603E" w:rsidRPr="00F26D6D">
        <w:rPr>
          <w:rFonts w:eastAsia="Times New Roman"/>
          <w:color w:val="000000"/>
          <w:lang w:eastAsia="ru-RU"/>
        </w:rPr>
        <w:t xml:space="preserve">до начала и после окончания </w:t>
      </w:r>
      <w:r w:rsidR="00AB4471">
        <w:rPr>
          <w:rFonts w:eastAsia="Times New Roman"/>
          <w:color w:val="000000"/>
          <w:lang w:eastAsia="ru-RU"/>
        </w:rPr>
        <w:t>проведения</w:t>
      </w:r>
      <w:r w:rsidR="002A603E" w:rsidRPr="00F26D6D">
        <w:rPr>
          <w:rFonts w:eastAsia="Times New Roman"/>
          <w:color w:val="000000"/>
          <w:lang w:eastAsia="ru-RU"/>
        </w:rPr>
        <w:t>.</w:t>
      </w:r>
    </w:p>
    <w:p w14:paraId="4BDAFB66" w14:textId="77777777" w:rsidR="00AB4471" w:rsidRPr="00AB4471" w:rsidRDefault="00AB4471" w:rsidP="00A3080E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 w:rsidRPr="00AB4471">
        <w:rPr>
          <w:rFonts w:cs="Liberation Serif"/>
        </w:rPr>
        <w:t>7. Контроль за исполнением настоящего постановления оставляю за собой.</w:t>
      </w:r>
    </w:p>
    <w:p w14:paraId="2AEB5E7C" w14:textId="77777777" w:rsidR="00AB4471" w:rsidRPr="00AB4471" w:rsidRDefault="00AB4471" w:rsidP="00A3080E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 w:rsidRPr="00AB4471">
        <w:rPr>
          <w:rFonts w:cs="Liberation Serif"/>
        </w:rPr>
        <w:t xml:space="preserve">8. Настоящее постановление опубликовать в газете «Среднеуральская волна» и разместить на официальном сайте городского округа Среднеуральск. </w:t>
      </w:r>
    </w:p>
    <w:p w14:paraId="706AE9E9" w14:textId="104F4371" w:rsidR="00684F62" w:rsidRPr="00F26D6D" w:rsidRDefault="00684F62" w:rsidP="00A3080E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pacing w:val="0"/>
          <w:sz w:val="28"/>
        </w:rPr>
      </w:pPr>
    </w:p>
    <w:p w14:paraId="20013F5B" w14:textId="77777777" w:rsidR="00FA7B2E" w:rsidRPr="00F26D6D" w:rsidRDefault="00FA7B2E" w:rsidP="00A3080E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  <w:b/>
          <w:spacing w:val="0"/>
          <w:sz w:val="28"/>
        </w:rPr>
      </w:pPr>
    </w:p>
    <w:p w14:paraId="20555C4C" w14:textId="0931231A" w:rsidR="001230DB" w:rsidRPr="00F26D6D" w:rsidRDefault="00BA54D4" w:rsidP="00A3080E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/>
        </w:rPr>
      </w:pPr>
      <w:r>
        <w:rPr>
          <w:rFonts w:ascii="Liberation Serif" w:hAnsi="Liberation Serif" w:cs="Liberation Serif"/>
          <w:spacing w:val="0"/>
          <w:sz w:val="28"/>
        </w:rPr>
        <w:t>Г</w:t>
      </w:r>
      <w:r w:rsidR="001230DB" w:rsidRPr="00F26D6D">
        <w:rPr>
          <w:rFonts w:ascii="Liberation Serif" w:hAnsi="Liberation Serif" w:cs="Liberation Serif"/>
          <w:spacing w:val="0"/>
          <w:sz w:val="28"/>
        </w:rPr>
        <w:t>лав</w:t>
      </w:r>
      <w:r>
        <w:rPr>
          <w:rFonts w:ascii="Liberation Serif" w:hAnsi="Liberation Serif" w:cs="Liberation Serif"/>
          <w:spacing w:val="0"/>
          <w:sz w:val="28"/>
        </w:rPr>
        <w:t>а</w:t>
      </w:r>
      <w:r w:rsidR="001230DB" w:rsidRPr="00F26D6D">
        <w:rPr>
          <w:rFonts w:ascii="Liberation Serif" w:hAnsi="Liberation Serif" w:cs="Liberation Serif"/>
          <w:spacing w:val="0"/>
          <w:sz w:val="28"/>
        </w:rPr>
        <w:t xml:space="preserve"> городского округа Среднеуральск                                   </w:t>
      </w:r>
      <w:r w:rsidR="003D6DAE" w:rsidRPr="00F26D6D">
        <w:rPr>
          <w:rFonts w:ascii="Liberation Serif" w:hAnsi="Liberation Serif" w:cs="Liberation Serif"/>
          <w:spacing w:val="0"/>
          <w:sz w:val="28"/>
        </w:rPr>
        <w:t xml:space="preserve">    </w:t>
      </w:r>
      <w:r w:rsidR="00A3080E">
        <w:rPr>
          <w:rFonts w:ascii="Liberation Serif" w:hAnsi="Liberation Serif" w:cs="Liberation Serif"/>
          <w:spacing w:val="0"/>
          <w:sz w:val="28"/>
        </w:rPr>
        <w:t xml:space="preserve">  </w:t>
      </w:r>
      <w:r w:rsidR="001230DB" w:rsidRPr="00F26D6D">
        <w:rPr>
          <w:rFonts w:ascii="Liberation Serif" w:hAnsi="Liberation Serif" w:cs="Liberation Serif"/>
          <w:spacing w:val="0"/>
          <w:sz w:val="28"/>
        </w:rPr>
        <w:t xml:space="preserve">  </w:t>
      </w:r>
      <w:r w:rsidR="00A3080E">
        <w:rPr>
          <w:rFonts w:ascii="Liberation Serif" w:hAnsi="Liberation Serif" w:cs="Liberation Serif"/>
          <w:spacing w:val="0"/>
          <w:sz w:val="28"/>
        </w:rPr>
        <w:t xml:space="preserve"> </w:t>
      </w:r>
      <w:r w:rsidR="001230DB" w:rsidRPr="00F26D6D">
        <w:rPr>
          <w:rFonts w:ascii="Liberation Serif" w:hAnsi="Liberation Serif" w:cs="Liberation Serif"/>
          <w:spacing w:val="0"/>
          <w:sz w:val="28"/>
        </w:rPr>
        <w:t xml:space="preserve"> А.А. Ковальчик</w:t>
      </w:r>
    </w:p>
    <w:sectPr w:rsidR="001230DB" w:rsidRPr="00F26D6D" w:rsidSect="00A3080E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E40A3" w14:textId="77777777" w:rsidR="0038061E" w:rsidRDefault="0038061E" w:rsidP="00A3080E">
      <w:r>
        <w:separator/>
      </w:r>
    </w:p>
  </w:endnote>
  <w:endnote w:type="continuationSeparator" w:id="0">
    <w:p w14:paraId="0B785F93" w14:textId="77777777" w:rsidR="0038061E" w:rsidRDefault="0038061E" w:rsidP="00A3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9E6F2" w14:textId="77777777" w:rsidR="0038061E" w:rsidRDefault="0038061E" w:rsidP="00A3080E">
      <w:r>
        <w:separator/>
      </w:r>
    </w:p>
  </w:footnote>
  <w:footnote w:type="continuationSeparator" w:id="0">
    <w:p w14:paraId="75DF0868" w14:textId="77777777" w:rsidR="0038061E" w:rsidRDefault="0038061E" w:rsidP="00A3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78481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ADBC8E3" w14:textId="7FD580D1" w:rsidR="00A3080E" w:rsidRPr="00A3080E" w:rsidRDefault="00A3080E">
        <w:pPr>
          <w:pStyle w:val="a8"/>
          <w:jc w:val="center"/>
          <w:rPr>
            <w:sz w:val="24"/>
            <w:szCs w:val="24"/>
          </w:rPr>
        </w:pPr>
        <w:r w:rsidRPr="00A3080E">
          <w:rPr>
            <w:sz w:val="24"/>
            <w:szCs w:val="24"/>
          </w:rPr>
          <w:fldChar w:fldCharType="begin"/>
        </w:r>
        <w:r w:rsidRPr="00A3080E">
          <w:rPr>
            <w:sz w:val="24"/>
            <w:szCs w:val="24"/>
          </w:rPr>
          <w:instrText>PAGE   \* MERGEFORMAT</w:instrText>
        </w:r>
        <w:r w:rsidRPr="00A3080E">
          <w:rPr>
            <w:sz w:val="24"/>
            <w:szCs w:val="24"/>
          </w:rPr>
          <w:fldChar w:fldCharType="separate"/>
        </w:r>
        <w:r w:rsidRPr="00A3080E">
          <w:rPr>
            <w:sz w:val="24"/>
            <w:szCs w:val="24"/>
          </w:rPr>
          <w:t>2</w:t>
        </w:r>
        <w:r w:rsidRPr="00A3080E">
          <w:rPr>
            <w:sz w:val="24"/>
            <w:szCs w:val="24"/>
          </w:rPr>
          <w:fldChar w:fldCharType="end"/>
        </w:r>
      </w:p>
    </w:sdtContent>
  </w:sdt>
  <w:p w14:paraId="6739CF76" w14:textId="77777777" w:rsidR="00A3080E" w:rsidRPr="00A3080E" w:rsidRDefault="00A3080E">
    <w:pPr>
      <w:pStyle w:val="a8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2E"/>
    <w:rsid w:val="00005706"/>
    <w:rsid w:val="000E0030"/>
    <w:rsid w:val="001230DB"/>
    <w:rsid w:val="002A603E"/>
    <w:rsid w:val="00336D65"/>
    <w:rsid w:val="0038061E"/>
    <w:rsid w:val="00381CF6"/>
    <w:rsid w:val="003D6DAE"/>
    <w:rsid w:val="003F2FE2"/>
    <w:rsid w:val="00500597"/>
    <w:rsid w:val="00535C03"/>
    <w:rsid w:val="0057711C"/>
    <w:rsid w:val="00594557"/>
    <w:rsid w:val="005C5980"/>
    <w:rsid w:val="0064633F"/>
    <w:rsid w:val="00660D11"/>
    <w:rsid w:val="00684F62"/>
    <w:rsid w:val="006E5AB0"/>
    <w:rsid w:val="007E7F58"/>
    <w:rsid w:val="008E2C58"/>
    <w:rsid w:val="008E6EF6"/>
    <w:rsid w:val="009C4315"/>
    <w:rsid w:val="009C4C26"/>
    <w:rsid w:val="009C69CE"/>
    <w:rsid w:val="00A3080E"/>
    <w:rsid w:val="00AB4471"/>
    <w:rsid w:val="00B05893"/>
    <w:rsid w:val="00BA54D4"/>
    <w:rsid w:val="00C47AEA"/>
    <w:rsid w:val="00DF38B8"/>
    <w:rsid w:val="00F241D6"/>
    <w:rsid w:val="00F26D6D"/>
    <w:rsid w:val="00FA49E8"/>
    <w:rsid w:val="00FA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52A1"/>
  <w15:docId w15:val="{FBA301B1-D256-411D-911A-724B4911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Основной текст_"/>
    <w:link w:val="5"/>
    <w:locked/>
    <w:rsid w:val="00FA7B2E"/>
    <w:rPr>
      <w:rFonts w:ascii="Times New Roman" w:hAnsi="Times New Roman"/>
      <w:spacing w:val="1"/>
      <w:sz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FA7B2E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rFonts w:ascii="Times New Roman" w:hAnsi="Times New Roman"/>
      <w:spacing w:val="1"/>
      <w:sz w:val="25"/>
    </w:rPr>
  </w:style>
  <w:style w:type="paragraph" w:styleId="a4">
    <w:name w:val="Subtitle"/>
    <w:basedOn w:val="a"/>
    <w:link w:val="a5"/>
    <w:qFormat/>
    <w:rsid w:val="003F2FE2"/>
    <w:pPr>
      <w:jc w:val="center"/>
    </w:pPr>
    <w:rPr>
      <w:rFonts w:ascii="Times New Roman" w:eastAsia="Times New Roman" w:hAnsi="Times New Roman"/>
      <w:sz w:val="56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3F2FE2"/>
    <w:rPr>
      <w:rFonts w:ascii="Times New Roman" w:eastAsia="Times New Roman" w:hAnsi="Times New Roman"/>
      <w:sz w:val="5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4C2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308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080E"/>
  </w:style>
  <w:style w:type="paragraph" w:styleId="aa">
    <w:name w:val="footer"/>
    <w:basedOn w:val="a"/>
    <w:link w:val="ab"/>
    <w:uiPriority w:val="99"/>
    <w:unhideWhenUsed/>
    <w:rsid w:val="00A308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0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2022-06-07T07:51:00Z</cp:lastPrinted>
  <dcterms:created xsi:type="dcterms:W3CDTF">2022-06-10T11:08:00Z</dcterms:created>
  <dcterms:modified xsi:type="dcterms:W3CDTF">2022-06-10T11:08:00Z</dcterms:modified>
</cp:coreProperties>
</file>